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E80DF" w14:textId="77777777" w:rsidR="004952C4" w:rsidRPr="003765E1" w:rsidRDefault="00B52D55" w:rsidP="0033105A">
      <w:pPr>
        <w:pStyle w:val="berschrift1"/>
        <w:tabs>
          <w:tab w:val="left" w:pos="7920"/>
        </w:tabs>
        <w:spacing w:line="360" w:lineRule="auto"/>
        <w:ind w:right="23"/>
        <w:jc w:val="both"/>
        <w:rPr>
          <w:rFonts w:ascii="Arial" w:hAnsi="Arial" w:cs="Arial"/>
          <w:sz w:val="22"/>
          <w:szCs w:val="22"/>
          <w:lang w:val="en-GB"/>
        </w:rPr>
      </w:pPr>
      <w:bookmarkStart w:id="0" w:name="_GoBack"/>
      <w:bookmarkEnd w:id="0"/>
      <w:r w:rsidRPr="003765E1">
        <w:rPr>
          <w:rFonts w:ascii="Arial" w:hAnsi="Arial" w:cs="Arial"/>
          <w:noProof/>
          <w:sz w:val="22"/>
        </w:rPr>
        <w:drawing>
          <wp:inline distT="0" distB="0" distL="0" distR="0" wp14:anchorId="1C0212C9" wp14:editId="16976245">
            <wp:extent cx="5334000" cy="1238250"/>
            <wp:effectExtent l="19050" t="0" r="0" b="0"/>
            <wp:docPr id="1" name="Bild 1" descr="Beschreibung: Beschreibung: ipmotion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Beschreibung: ipmotion_logo1"/>
                    <pic:cNvPicPr>
                      <a:picLocks noChangeAspect="1" noChangeArrowheads="1"/>
                    </pic:cNvPicPr>
                  </pic:nvPicPr>
                  <pic:blipFill>
                    <a:blip r:embed="rId10"/>
                    <a:srcRect/>
                    <a:stretch>
                      <a:fillRect/>
                    </a:stretch>
                  </pic:blipFill>
                  <pic:spPr bwMode="auto">
                    <a:xfrm>
                      <a:off x="0" y="0"/>
                      <a:ext cx="5334000" cy="1238250"/>
                    </a:xfrm>
                    <a:prstGeom prst="rect">
                      <a:avLst/>
                    </a:prstGeom>
                    <a:noFill/>
                    <a:ln w="9525">
                      <a:noFill/>
                      <a:miter lim="800000"/>
                      <a:headEnd/>
                      <a:tailEnd/>
                    </a:ln>
                  </pic:spPr>
                </pic:pic>
              </a:graphicData>
            </a:graphic>
          </wp:inline>
        </w:drawing>
      </w:r>
    </w:p>
    <w:p w14:paraId="4E62DC61" w14:textId="77777777" w:rsidR="004952C4" w:rsidRPr="003765E1" w:rsidRDefault="0028798B" w:rsidP="0033105A">
      <w:pPr>
        <w:pStyle w:val="berschrift1"/>
        <w:tabs>
          <w:tab w:val="left" w:pos="7920"/>
        </w:tabs>
        <w:spacing w:before="360" w:after="120" w:line="360" w:lineRule="auto"/>
        <w:ind w:right="23"/>
        <w:jc w:val="both"/>
        <w:rPr>
          <w:rFonts w:ascii="Arial" w:hAnsi="Arial" w:cs="Arial"/>
          <w:spacing w:val="50"/>
          <w:sz w:val="28"/>
          <w:szCs w:val="28"/>
          <w:lang w:val="en-GB"/>
        </w:rPr>
      </w:pPr>
      <w:r w:rsidRPr="003765E1">
        <w:rPr>
          <w:rFonts w:ascii="Arial" w:hAnsi="Arial" w:cs="Arial"/>
          <w:spacing w:val="50"/>
          <w:sz w:val="28"/>
          <w:szCs w:val="28"/>
          <w:lang w:val="en-GB"/>
        </w:rPr>
        <w:t>PRESS RELEASE</w:t>
      </w:r>
      <w:r w:rsidR="00B24731" w:rsidRPr="003765E1">
        <w:rPr>
          <w:rFonts w:ascii="Arial" w:hAnsi="Arial" w:cs="Arial"/>
          <w:spacing w:val="50"/>
          <w:sz w:val="28"/>
          <w:szCs w:val="28"/>
          <w:lang w:val="en-GB"/>
        </w:rPr>
        <w:t xml:space="preserve"> </w:t>
      </w:r>
    </w:p>
    <w:p w14:paraId="41AD4842" w14:textId="77777777" w:rsidR="00250208" w:rsidRPr="003765E1" w:rsidRDefault="0028798B" w:rsidP="00250208">
      <w:pPr>
        <w:spacing w:line="276" w:lineRule="auto"/>
        <w:jc w:val="both"/>
        <w:rPr>
          <w:rFonts w:ascii="Arial" w:hAnsi="Arial" w:cs="Arial"/>
          <w:b/>
          <w:sz w:val="28"/>
          <w:szCs w:val="28"/>
          <w:lang w:val="en-GB"/>
        </w:rPr>
      </w:pPr>
      <w:r w:rsidRPr="003765E1">
        <w:rPr>
          <w:rFonts w:ascii="Arial" w:hAnsi="Arial" w:cs="Arial"/>
          <w:b/>
          <w:sz w:val="28"/>
          <w:szCs w:val="28"/>
          <w:lang w:val="en-GB"/>
        </w:rPr>
        <w:t>Reliable Internet access in emergency cases</w:t>
      </w:r>
    </w:p>
    <w:p w14:paraId="2FB9EFB5" w14:textId="77777777" w:rsidR="00250208" w:rsidRPr="003765E1" w:rsidRDefault="00D64F3D" w:rsidP="00250208">
      <w:pPr>
        <w:spacing w:line="276" w:lineRule="auto"/>
        <w:jc w:val="both"/>
        <w:rPr>
          <w:rFonts w:ascii="Arial" w:hAnsi="Arial" w:cs="Arial"/>
          <w:b/>
          <w:lang w:val="en-GB"/>
        </w:rPr>
      </w:pPr>
      <w:r w:rsidRPr="003765E1">
        <w:rPr>
          <w:rFonts w:ascii="Arial" w:hAnsi="Arial" w:cs="Arial"/>
          <w:b/>
          <w:sz w:val="28"/>
          <w:szCs w:val="28"/>
          <w:lang w:val="en-GB"/>
        </w:rPr>
        <w:br/>
      </w:r>
      <w:r w:rsidR="00415ED2" w:rsidRPr="003765E1">
        <w:rPr>
          <w:rFonts w:ascii="Arial" w:hAnsi="Arial" w:cs="Arial"/>
          <w:b/>
          <w:lang w:val="en-GB"/>
        </w:rPr>
        <w:t>IPmotio</w:t>
      </w:r>
      <w:r w:rsidR="00142CC9" w:rsidRPr="003765E1">
        <w:rPr>
          <w:rFonts w:ascii="Arial" w:hAnsi="Arial" w:cs="Arial"/>
          <w:b/>
          <w:lang w:val="en-GB"/>
        </w:rPr>
        <w:t xml:space="preserve">n </w:t>
      </w:r>
      <w:r w:rsidR="0028798B" w:rsidRPr="003765E1">
        <w:rPr>
          <w:rFonts w:ascii="Arial" w:hAnsi="Arial" w:cs="Arial"/>
          <w:b/>
          <w:lang w:val="en-GB"/>
        </w:rPr>
        <w:t xml:space="preserve">presents its new mobile WiFi router for </w:t>
      </w:r>
      <w:r w:rsidR="00651F68" w:rsidRPr="003765E1">
        <w:rPr>
          <w:rFonts w:ascii="Arial" w:hAnsi="Arial" w:cs="Arial"/>
          <w:b/>
          <w:lang w:val="en-GB"/>
        </w:rPr>
        <w:t>emergency vehicles, fire brigades and mission control centres at the RETTmobil 2016</w:t>
      </w:r>
    </w:p>
    <w:p w14:paraId="0B2DC388" w14:textId="77777777" w:rsidR="00250208" w:rsidRPr="003765E1" w:rsidRDefault="00250208" w:rsidP="00250208">
      <w:pPr>
        <w:jc w:val="both"/>
        <w:rPr>
          <w:rFonts w:ascii="Arial" w:hAnsi="Arial" w:cs="Arial"/>
          <w:b/>
          <w:sz w:val="22"/>
          <w:szCs w:val="22"/>
          <w:lang w:val="en-GB"/>
        </w:rPr>
      </w:pPr>
    </w:p>
    <w:p w14:paraId="75B2E489" w14:textId="77777777" w:rsidR="006A0E9B" w:rsidRPr="003765E1" w:rsidRDefault="00A42F89" w:rsidP="00922680">
      <w:pPr>
        <w:jc w:val="both"/>
        <w:rPr>
          <w:rFonts w:ascii="Arial" w:hAnsi="Arial" w:cs="Arial"/>
          <w:sz w:val="22"/>
          <w:szCs w:val="22"/>
          <w:lang w:val="en-GB"/>
        </w:rPr>
      </w:pPr>
      <w:r w:rsidRPr="003765E1">
        <w:rPr>
          <w:rFonts w:ascii="Arial" w:hAnsi="Arial" w:cs="Arial"/>
          <w:b/>
          <w:sz w:val="22"/>
          <w:szCs w:val="22"/>
          <w:lang w:val="en-GB"/>
        </w:rPr>
        <w:t xml:space="preserve">Heuchelheim, </w:t>
      </w:r>
      <w:r w:rsidR="00142CC9" w:rsidRPr="003765E1">
        <w:rPr>
          <w:rFonts w:ascii="Arial" w:hAnsi="Arial" w:cs="Arial"/>
          <w:b/>
          <w:sz w:val="22"/>
          <w:szCs w:val="22"/>
          <w:lang w:val="en-GB"/>
        </w:rPr>
        <w:t>01</w:t>
      </w:r>
      <w:r w:rsidR="001C7060" w:rsidRPr="003765E1">
        <w:rPr>
          <w:rFonts w:ascii="Arial" w:hAnsi="Arial" w:cs="Arial"/>
          <w:b/>
          <w:sz w:val="22"/>
          <w:szCs w:val="22"/>
          <w:lang w:val="en-GB"/>
        </w:rPr>
        <w:t>.</w:t>
      </w:r>
      <w:r w:rsidR="00415ED2" w:rsidRPr="003765E1">
        <w:rPr>
          <w:rFonts w:ascii="Arial" w:hAnsi="Arial" w:cs="Arial"/>
          <w:b/>
          <w:sz w:val="22"/>
          <w:szCs w:val="22"/>
          <w:lang w:val="en-GB"/>
        </w:rPr>
        <w:t>05</w:t>
      </w:r>
      <w:r w:rsidRPr="003765E1">
        <w:rPr>
          <w:rFonts w:ascii="Arial" w:hAnsi="Arial" w:cs="Arial"/>
          <w:b/>
          <w:sz w:val="22"/>
          <w:szCs w:val="22"/>
          <w:lang w:val="en-GB"/>
        </w:rPr>
        <w:t>.</w:t>
      </w:r>
      <w:r w:rsidR="00E2519F" w:rsidRPr="003765E1">
        <w:rPr>
          <w:rFonts w:ascii="Arial" w:hAnsi="Arial" w:cs="Arial"/>
          <w:b/>
          <w:sz w:val="22"/>
          <w:szCs w:val="22"/>
          <w:lang w:val="en-GB"/>
        </w:rPr>
        <w:t>201</w:t>
      </w:r>
      <w:r w:rsidR="00142CC9" w:rsidRPr="003765E1">
        <w:rPr>
          <w:rFonts w:ascii="Arial" w:hAnsi="Arial" w:cs="Arial"/>
          <w:b/>
          <w:sz w:val="22"/>
          <w:szCs w:val="22"/>
          <w:lang w:val="en-GB"/>
        </w:rPr>
        <w:t>6</w:t>
      </w:r>
      <w:r w:rsidR="00E2519F" w:rsidRPr="003765E1">
        <w:rPr>
          <w:rFonts w:ascii="Arial" w:hAnsi="Arial" w:cs="Arial"/>
          <w:sz w:val="22"/>
          <w:szCs w:val="22"/>
          <w:lang w:val="en-GB"/>
        </w:rPr>
        <w:t xml:space="preserve"> </w:t>
      </w:r>
      <w:r w:rsidRPr="003765E1">
        <w:rPr>
          <w:rFonts w:ascii="Arial" w:hAnsi="Arial" w:cs="Arial"/>
          <w:sz w:val="22"/>
          <w:szCs w:val="22"/>
          <w:lang w:val="en-GB"/>
        </w:rPr>
        <w:t>–</w:t>
      </w:r>
      <w:r w:rsidR="00A539AE" w:rsidRPr="003765E1">
        <w:rPr>
          <w:rFonts w:ascii="Arial" w:hAnsi="Arial" w:cs="Arial"/>
          <w:sz w:val="22"/>
          <w:szCs w:val="22"/>
          <w:lang w:val="en-GB"/>
        </w:rPr>
        <w:t xml:space="preserve"> </w:t>
      </w:r>
      <w:r w:rsidR="00410510" w:rsidRPr="003765E1">
        <w:rPr>
          <w:rFonts w:ascii="Arial" w:hAnsi="Arial" w:cs="Arial"/>
          <w:sz w:val="22"/>
          <w:szCs w:val="22"/>
          <w:lang w:val="en-GB"/>
        </w:rPr>
        <w:t>With its new mobile router set CAR-A-WAN.112 LTE t</w:t>
      </w:r>
      <w:r w:rsidR="00651F68" w:rsidRPr="003765E1">
        <w:rPr>
          <w:rFonts w:ascii="Arial" w:hAnsi="Arial" w:cs="Arial"/>
          <w:sz w:val="22"/>
          <w:szCs w:val="22"/>
          <w:lang w:val="en-GB"/>
        </w:rPr>
        <w:t xml:space="preserve">he German router manufacturer IPmotion </w:t>
      </w:r>
      <w:r w:rsidR="00410510" w:rsidRPr="003765E1">
        <w:rPr>
          <w:rFonts w:ascii="Arial" w:hAnsi="Arial" w:cs="Arial"/>
          <w:sz w:val="22"/>
          <w:szCs w:val="22"/>
          <w:lang w:val="en-GB"/>
        </w:rPr>
        <w:t xml:space="preserve">is the first company to allow for a stable Internet connection in harshest operating conditions. The LTE device is especially apt to the usage in command vehicles of fire brigades, ambulance services and disaster control due to its extremely robust aluminium housing. </w:t>
      </w:r>
      <w:r w:rsidR="00E724C3" w:rsidRPr="003765E1">
        <w:rPr>
          <w:rFonts w:ascii="Arial" w:hAnsi="Arial" w:cs="Arial"/>
          <w:sz w:val="22"/>
          <w:szCs w:val="22"/>
          <w:lang w:val="en-GB"/>
        </w:rPr>
        <w:t>It is moreover an ideal addition to those vehicles because of the new secure fax alternative which IPmotion presents at the RETTmobil 2016, a unique combination of a document scanner and an email attachment sending system which creates legally binding PDF documents and transfers them reliably which is most important where mission instructions are concerned.</w:t>
      </w:r>
    </w:p>
    <w:p w14:paraId="6AF65B72" w14:textId="77777777" w:rsidR="006A0E9B" w:rsidRPr="003765E1" w:rsidRDefault="006A0E9B" w:rsidP="00922680">
      <w:pPr>
        <w:jc w:val="both"/>
        <w:rPr>
          <w:rFonts w:ascii="Arial" w:hAnsi="Arial" w:cs="Arial"/>
          <w:sz w:val="22"/>
          <w:szCs w:val="22"/>
          <w:lang w:val="en-GB"/>
        </w:rPr>
      </w:pPr>
    </w:p>
    <w:p w14:paraId="081F120A" w14:textId="77777777" w:rsidR="00922680" w:rsidRPr="003765E1" w:rsidRDefault="00C1506E" w:rsidP="00922680">
      <w:pPr>
        <w:jc w:val="both"/>
        <w:rPr>
          <w:rFonts w:ascii="Arial" w:hAnsi="Arial" w:cs="Arial"/>
          <w:sz w:val="22"/>
          <w:szCs w:val="22"/>
          <w:lang w:val="en-GB"/>
        </w:rPr>
      </w:pPr>
      <w:r w:rsidRPr="003765E1">
        <w:rPr>
          <w:rFonts w:ascii="Arial" w:hAnsi="Arial" w:cs="Arial"/>
          <w:sz w:val="22"/>
          <w:szCs w:val="22"/>
          <w:lang w:val="en-GB"/>
        </w:rPr>
        <w:t>In contrast to common fax technology this solution can be combined with digital signatures</w:t>
      </w:r>
      <w:r w:rsidR="00922680" w:rsidRPr="003765E1">
        <w:rPr>
          <w:rFonts w:ascii="Arial" w:hAnsi="Arial" w:cs="Arial"/>
          <w:sz w:val="22"/>
          <w:szCs w:val="22"/>
          <w:lang w:val="en-GB"/>
        </w:rPr>
        <w:t xml:space="preserve">. </w:t>
      </w:r>
      <w:r w:rsidRPr="003765E1">
        <w:rPr>
          <w:rFonts w:ascii="Arial" w:hAnsi="Arial" w:cs="Arial"/>
          <w:sz w:val="22"/>
          <w:szCs w:val="22"/>
          <w:lang w:val="en-GB"/>
        </w:rPr>
        <w:t>Florian Kempff, IPmotion’s CEO, explains: “Common fax technology only creates the appearance of a trustworthy sender whereas digitally signed PDF documents can be checked on the spot by the receiver with regard to their rightfulness.” According to Kempff this aspect of reliability and certainty is the main advantage of the innovative technology. Furthermore, the mission instructions can be transferred much faster than with the ordinary fax technology. As Kempff himself is member of the voluntary fire brigade of his native village, he knows: “In action, each second can mean a life-or-death decision.”</w:t>
      </w:r>
      <w:r w:rsidR="00731BC2" w:rsidRPr="003765E1">
        <w:rPr>
          <w:rFonts w:ascii="Arial" w:hAnsi="Arial" w:cs="Arial"/>
          <w:sz w:val="22"/>
          <w:szCs w:val="22"/>
          <w:lang w:val="en-GB"/>
        </w:rPr>
        <w:t xml:space="preserve"> </w:t>
      </w:r>
    </w:p>
    <w:p w14:paraId="2B03B338" w14:textId="77777777" w:rsidR="00922680" w:rsidRPr="003765E1" w:rsidRDefault="00922680" w:rsidP="00922680">
      <w:pPr>
        <w:jc w:val="both"/>
        <w:rPr>
          <w:rFonts w:ascii="Arial" w:hAnsi="Arial" w:cs="Arial"/>
          <w:sz w:val="22"/>
          <w:szCs w:val="22"/>
          <w:lang w:val="en-GB"/>
        </w:rPr>
      </w:pPr>
    </w:p>
    <w:p w14:paraId="47FF3DEA" w14:textId="77777777" w:rsidR="0087286E" w:rsidRPr="003765E1" w:rsidRDefault="00C1506E" w:rsidP="00922680">
      <w:pPr>
        <w:jc w:val="both"/>
        <w:rPr>
          <w:rFonts w:ascii="Arial" w:hAnsi="Arial" w:cs="Arial"/>
          <w:sz w:val="22"/>
          <w:szCs w:val="22"/>
          <w:lang w:val="en-GB"/>
        </w:rPr>
      </w:pPr>
      <w:r w:rsidRPr="003765E1">
        <w:rPr>
          <w:rFonts w:ascii="Arial" w:hAnsi="Arial" w:cs="Arial"/>
          <w:sz w:val="22"/>
          <w:szCs w:val="22"/>
          <w:lang w:val="en-GB"/>
        </w:rPr>
        <w:t xml:space="preserve">At the RETTmobil 2016 which takes place </w:t>
      </w:r>
      <w:r w:rsidR="00453B1B" w:rsidRPr="003765E1">
        <w:rPr>
          <w:rFonts w:ascii="Arial" w:hAnsi="Arial" w:cs="Arial"/>
          <w:sz w:val="22"/>
          <w:szCs w:val="22"/>
          <w:lang w:val="en-GB"/>
        </w:rPr>
        <w:t>at the Messe Galerie Fulda from Wednesday, 11</w:t>
      </w:r>
      <w:r w:rsidR="00453B1B" w:rsidRPr="003765E1">
        <w:rPr>
          <w:rFonts w:ascii="Arial" w:hAnsi="Arial" w:cs="Arial"/>
          <w:sz w:val="22"/>
          <w:szCs w:val="22"/>
          <w:vertAlign w:val="superscript"/>
          <w:lang w:val="en-GB"/>
        </w:rPr>
        <w:t>th</w:t>
      </w:r>
      <w:r w:rsidR="00453B1B" w:rsidRPr="003765E1">
        <w:rPr>
          <w:rFonts w:ascii="Arial" w:hAnsi="Arial" w:cs="Arial"/>
          <w:sz w:val="22"/>
          <w:szCs w:val="22"/>
          <w:lang w:val="en-GB"/>
        </w:rPr>
        <w:t xml:space="preserve"> to Friday, 13</w:t>
      </w:r>
      <w:r w:rsidR="00453B1B" w:rsidRPr="003765E1">
        <w:rPr>
          <w:rFonts w:ascii="Arial" w:hAnsi="Arial" w:cs="Arial"/>
          <w:sz w:val="22"/>
          <w:szCs w:val="22"/>
          <w:vertAlign w:val="superscript"/>
          <w:lang w:val="en-GB"/>
        </w:rPr>
        <w:t>th</w:t>
      </w:r>
      <w:r w:rsidR="00453B1B" w:rsidRPr="003765E1">
        <w:rPr>
          <w:rFonts w:ascii="Arial" w:hAnsi="Arial" w:cs="Arial"/>
          <w:sz w:val="22"/>
          <w:szCs w:val="22"/>
          <w:lang w:val="en-GB"/>
        </w:rPr>
        <w:t xml:space="preserve"> of May 2016, IPmotion will present its novelty at its own stand with the number K1608. There the Hessian router manufacturer will also show its new router CAR-A-WAN.112 LTE and therewith the latest innovation for control centres and rescue vehicles.</w:t>
      </w:r>
    </w:p>
    <w:p w14:paraId="25F71A4B" w14:textId="77777777" w:rsidR="0087286E" w:rsidRPr="003765E1" w:rsidRDefault="0087286E" w:rsidP="0087286E">
      <w:pPr>
        <w:jc w:val="both"/>
        <w:rPr>
          <w:rFonts w:ascii="Arial" w:hAnsi="Arial" w:cs="Arial"/>
          <w:sz w:val="22"/>
          <w:szCs w:val="22"/>
          <w:lang w:val="en-GB"/>
        </w:rPr>
      </w:pPr>
    </w:p>
    <w:p w14:paraId="13B87263" w14:textId="77777777" w:rsidR="00453B1B" w:rsidRPr="003765E1" w:rsidRDefault="00453B1B" w:rsidP="00453B1B">
      <w:pPr>
        <w:spacing w:line="276" w:lineRule="auto"/>
        <w:jc w:val="both"/>
        <w:rPr>
          <w:rFonts w:ascii="Arial" w:hAnsi="Arial" w:cs="Arial"/>
          <w:i/>
          <w:sz w:val="20"/>
          <w:szCs w:val="20"/>
          <w:lang w:val="en-GB"/>
        </w:rPr>
      </w:pPr>
      <w:r w:rsidRPr="003765E1">
        <w:rPr>
          <w:rFonts w:ascii="Arial" w:hAnsi="Arial" w:cs="Arial"/>
          <w:i/>
          <w:iCs/>
          <w:sz w:val="20"/>
          <w:szCs w:val="20"/>
          <w:lang w:val="en-GB"/>
        </w:rPr>
        <w:t xml:space="preserve">Publication free of </w:t>
      </w:r>
      <w:r w:rsidR="003765E1" w:rsidRPr="003765E1">
        <w:rPr>
          <w:rFonts w:ascii="Arial" w:hAnsi="Arial" w:cs="Arial"/>
          <w:i/>
          <w:iCs/>
          <w:sz w:val="20"/>
          <w:szCs w:val="20"/>
          <w:lang w:val="en-GB"/>
        </w:rPr>
        <w:t>charge</w:t>
      </w:r>
      <w:r w:rsidRPr="003765E1">
        <w:rPr>
          <w:rFonts w:ascii="Arial" w:hAnsi="Arial" w:cs="Arial"/>
          <w:i/>
          <w:iCs/>
          <w:sz w:val="20"/>
          <w:szCs w:val="20"/>
          <w:lang w:val="en-GB"/>
        </w:rPr>
        <w:t xml:space="preserve">, specimen copy requested, </w:t>
      </w:r>
      <w:r w:rsidRPr="003765E1">
        <w:rPr>
          <w:rFonts w:ascii="Arial" w:hAnsi="Arial" w:cs="Arial"/>
          <w:i/>
          <w:sz w:val="20"/>
          <w:szCs w:val="20"/>
          <w:lang w:val="en-GB"/>
        </w:rPr>
        <w:t xml:space="preserve">Pictures and other press </w:t>
      </w:r>
    </w:p>
    <w:p w14:paraId="2608E9DA" w14:textId="77777777" w:rsidR="00352EE2" w:rsidRPr="003765E1" w:rsidRDefault="00453B1B" w:rsidP="00453B1B">
      <w:pPr>
        <w:spacing w:line="276" w:lineRule="auto"/>
        <w:jc w:val="both"/>
        <w:rPr>
          <w:rFonts w:ascii="Arial" w:hAnsi="Arial" w:cs="Arial"/>
          <w:sz w:val="22"/>
          <w:szCs w:val="22"/>
          <w:lang w:val="en-GB"/>
        </w:rPr>
      </w:pPr>
      <w:r w:rsidRPr="003765E1">
        <w:rPr>
          <w:rFonts w:ascii="Arial" w:hAnsi="Arial" w:cs="Arial"/>
          <w:i/>
          <w:sz w:val="20"/>
          <w:szCs w:val="20"/>
          <w:lang w:val="en-GB"/>
        </w:rPr>
        <w:t>material can be found under</w:t>
      </w:r>
      <w:r w:rsidR="00A82E1A" w:rsidRPr="003765E1">
        <w:rPr>
          <w:rFonts w:ascii="Arial" w:hAnsi="Arial" w:cs="Arial"/>
          <w:i/>
          <w:sz w:val="20"/>
          <w:szCs w:val="20"/>
          <w:lang w:val="en-GB"/>
        </w:rPr>
        <w:t xml:space="preserve"> </w:t>
      </w:r>
      <w:r w:rsidR="001970AC" w:rsidRPr="003765E1">
        <w:rPr>
          <w:rFonts w:ascii="Arial" w:hAnsi="Arial" w:cs="Arial"/>
          <w:b/>
          <w:i/>
          <w:sz w:val="20"/>
          <w:szCs w:val="20"/>
          <w:lang w:val="en-GB"/>
        </w:rPr>
        <w:t>www.ipmotion.de/</w:t>
      </w:r>
      <w:r w:rsidRPr="003765E1">
        <w:rPr>
          <w:rFonts w:ascii="Arial" w:hAnsi="Arial" w:cs="Arial"/>
          <w:b/>
          <w:i/>
          <w:sz w:val="20"/>
          <w:szCs w:val="20"/>
          <w:lang w:val="en-GB"/>
        </w:rPr>
        <w:t>en/news/press-materials/</w:t>
      </w:r>
      <w:r w:rsidR="00802FC6" w:rsidRPr="003765E1">
        <w:rPr>
          <w:rFonts w:ascii="Arial" w:hAnsi="Arial" w:cs="Arial"/>
          <w:b/>
          <w:i/>
          <w:sz w:val="20"/>
          <w:szCs w:val="20"/>
          <w:lang w:val="en-GB"/>
        </w:rPr>
        <w:t xml:space="preserve"> </w:t>
      </w:r>
    </w:p>
    <w:p w14:paraId="3F001847" w14:textId="77777777" w:rsidR="003765E1" w:rsidRPr="003765E1" w:rsidRDefault="003765E1" w:rsidP="003765E1">
      <w:pPr>
        <w:pStyle w:val="berschrift2"/>
        <w:spacing w:line="240" w:lineRule="auto"/>
        <w:ind w:left="0" w:right="23"/>
        <w:rPr>
          <w:rFonts w:ascii="Arial" w:hAnsi="Arial" w:cs="Arial"/>
          <w:color w:val="000000"/>
          <w:sz w:val="22"/>
          <w:szCs w:val="22"/>
          <w:lang w:val="en-GB"/>
        </w:rPr>
      </w:pPr>
    </w:p>
    <w:p w14:paraId="01B02B99" w14:textId="77777777" w:rsidR="003765E1" w:rsidRPr="003765E1" w:rsidRDefault="003765E1" w:rsidP="003765E1">
      <w:pPr>
        <w:pStyle w:val="berschrift2"/>
        <w:spacing w:line="240" w:lineRule="auto"/>
        <w:ind w:left="0" w:right="23"/>
        <w:rPr>
          <w:rFonts w:ascii="Arial" w:hAnsi="Arial" w:cs="Arial"/>
          <w:color w:val="000000"/>
          <w:sz w:val="22"/>
          <w:szCs w:val="22"/>
          <w:lang w:val="en-GB"/>
        </w:rPr>
      </w:pPr>
      <w:r w:rsidRPr="003765E1">
        <w:rPr>
          <w:rFonts w:ascii="Arial" w:hAnsi="Arial" w:cs="Arial"/>
          <w:color w:val="000000"/>
          <w:sz w:val="22"/>
          <w:szCs w:val="22"/>
          <w:lang w:val="en-GB"/>
        </w:rPr>
        <w:t>The IPmotion GmbH</w:t>
      </w:r>
    </w:p>
    <w:p w14:paraId="5E852ADA" w14:textId="77777777" w:rsidR="003765E1" w:rsidRPr="003765E1" w:rsidRDefault="003765E1" w:rsidP="003765E1">
      <w:pPr>
        <w:ind w:right="23"/>
        <w:jc w:val="both"/>
        <w:rPr>
          <w:rFonts w:ascii="Arial" w:hAnsi="Arial" w:cs="Arial"/>
          <w:sz w:val="22"/>
          <w:szCs w:val="22"/>
          <w:lang w:val="en-GB"/>
        </w:rPr>
      </w:pPr>
      <w:r w:rsidRPr="003765E1">
        <w:rPr>
          <w:rFonts w:ascii="Arial" w:hAnsi="Arial" w:cs="Arial"/>
          <w:sz w:val="22"/>
          <w:szCs w:val="22"/>
          <w:lang w:val="en-GB"/>
        </w:rPr>
        <w:t xml:space="preserve">Founded in 1999, IPmotion resides in the Hessian town of Heuchelheim since 2009. The company is the world’s leading provider of high availability mobile routers. The deployment of fast and secure internet connections in all classes of vehicles (automotive, maritime and railway) is the company’s main objective. </w:t>
      </w:r>
    </w:p>
    <w:p w14:paraId="35C9D5B9" w14:textId="77777777" w:rsidR="003765E1" w:rsidRPr="003765E1" w:rsidRDefault="003765E1" w:rsidP="003765E1">
      <w:pPr>
        <w:ind w:right="23"/>
        <w:jc w:val="both"/>
        <w:rPr>
          <w:rFonts w:ascii="Arial" w:hAnsi="Arial" w:cs="Arial"/>
          <w:sz w:val="22"/>
          <w:szCs w:val="22"/>
          <w:lang w:val="en-GB"/>
        </w:rPr>
      </w:pPr>
    </w:p>
    <w:p w14:paraId="1B18F399" w14:textId="77777777" w:rsidR="003765E1" w:rsidRPr="003765E1" w:rsidRDefault="003765E1" w:rsidP="003765E1">
      <w:pPr>
        <w:pStyle w:val="berschrift2"/>
        <w:spacing w:line="240" w:lineRule="auto"/>
        <w:ind w:left="0" w:right="23"/>
        <w:rPr>
          <w:rFonts w:ascii="Arial" w:hAnsi="Arial" w:cs="Arial"/>
          <w:color w:val="000000"/>
          <w:sz w:val="22"/>
          <w:szCs w:val="22"/>
          <w:lang w:val="en-GB"/>
        </w:rPr>
      </w:pPr>
    </w:p>
    <w:p w14:paraId="274602CF" w14:textId="77777777" w:rsidR="003765E1" w:rsidRPr="003765E1" w:rsidRDefault="003765E1" w:rsidP="003765E1">
      <w:pPr>
        <w:pStyle w:val="berschrift2"/>
        <w:spacing w:line="240" w:lineRule="auto"/>
        <w:ind w:left="0" w:right="23"/>
        <w:rPr>
          <w:rFonts w:ascii="Arial" w:hAnsi="Arial" w:cs="Arial"/>
          <w:color w:val="000000"/>
          <w:sz w:val="22"/>
          <w:szCs w:val="22"/>
          <w:lang w:val="en-GB"/>
        </w:rPr>
      </w:pPr>
    </w:p>
    <w:p w14:paraId="43E68AF4" w14:textId="77777777" w:rsidR="003765E1" w:rsidRPr="003765E1" w:rsidRDefault="003765E1" w:rsidP="003765E1">
      <w:pPr>
        <w:pStyle w:val="berschrift2"/>
        <w:spacing w:line="240" w:lineRule="auto"/>
        <w:ind w:left="0" w:right="23"/>
        <w:rPr>
          <w:rFonts w:ascii="Arial" w:hAnsi="Arial" w:cs="Arial"/>
          <w:color w:val="000000"/>
          <w:sz w:val="22"/>
          <w:szCs w:val="22"/>
          <w:lang w:val="en-GB"/>
        </w:rPr>
      </w:pPr>
    </w:p>
    <w:p w14:paraId="7E6D7E9D" w14:textId="77777777" w:rsidR="003765E1" w:rsidRPr="003765E1" w:rsidRDefault="003765E1" w:rsidP="003765E1">
      <w:pPr>
        <w:pStyle w:val="berschrift2"/>
        <w:spacing w:line="240" w:lineRule="auto"/>
        <w:ind w:left="0" w:right="23"/>
        <w:rPr>
          <w:sz w:val="22"/>
          <w:szCs w:val="22"/>
          <w:lang w:val="en-GB"/>
        </w:rPr>
      </w:pPr>
      <w:r w:rsidRPr="003765E1">
        <w:rPr>
          <w:rFonts w:ascii="Arial" w:hAnsi="Arial" w:cs="Arial"/>
          <w:color w:val="000000"/>
          <w:sz w:val="22"/>
          <w:szCs w:val="22"/>
          <w:lang w:val="en-GB"/>
        </w:rPr>
        <w:t>IPmotion’s CAR-A-WAN router technology</w:t>
      </w:r>
    </w:p>
    <w:p w14:paraId="499F5448" w14:textId="77777777" w:rsidR="003765E1" w:rsidRPr="003765E1" w:rsidRDefault="003765E1" w:rsidP="003765E1">
      <w:pPr>
        <w:ind w:right="23"/>
        <w:jc w:val="both"/>
        <w:rPr>
          <w:rFonts w:ascii="Arial" w:hAnsi="Arial"/>
          <w:sz w:val="22"/>
          <w:lang w:val="en-GB"/>
        </w:rPr>
      </w:pPr>
      <w:r w:rsidRPr="003765E1">
        <w:rPr>
          <w:rFonts w:ascii="Arial" w:hAnsi="Arial"/>
          <w:sz w:val="22"/>
          <w:lang w:val="en-GB"/>
        </w:rPr>
        <w:t xml:space="preserve">The CAR-A-WAN router technology debuted in 2003 and has since been offering a stable and fast internet access point in commercial vehicles, trains, trams, buses and ships. Hardware and software have been continuously improved to fit customer needs and guarantee client satisfaction. The CAR-A-WAN router technology offers a multiple bandwidth in contrast to all other system solutions and can be enhanced with the installing of further applications and services. </w:t>
      </w:r>
    </w:p>
    <w:p w14:paraId="007122C1" w14:textId="77777777" w:rsidR="003765E1" w:rsidRPr="003765E1" w:rsidRDefault="003765E1" w:rsidP="003765E1">
      <w:pPr>
        <w:ind w:right="23"/>
        <w:jc w:val="both"/>
        <w:rPr>
          <w:rFonts w:ascii="Arial" w:hAnsi="Arial" w:cs="Arial"/>
          <w:sz w:val="22"/>
          <w:szCs w:val="22"/>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0"/>
        <w:gridCol w:w="222"/>
      </w:tblGrid>
      <w:tr w:rsidR="003765E1" w:rsidRPr="003765E1" w14:paraId="65FBA1AC" w14:textId="77777777" w:rsidTr="004E2690">
        <w:tc>
          <w:tcPr>
            <w:tcW w:w="8850" w:type="dxa"/>
          </w:tcPr>
          <w:p w14:paraId="0F4EFC5D" w14:textId="77777777" w:rsidR="003765E1" w:rsidRPr="003765E1" w:rsidRDefault="003765E1" w:rsidP="004E2690">
            <w:pPr>
              <w:ind w:right="23"/>
              <w:jc w:val="both"/>
              <w:rPr>
                <w:rFonts w:ascii="Arial" w:hAnsi="Arial" w:cs="Arial"/>
                <w:b/>
                <w:color w:val="000000"/>
                <w:lang w:val="en-GB"/>
              </w:rPr>
            </w:pPr>
          </w:p>
          <w:p w14:paraId="643442BE" w14:textId="77777777" w:rsidR="003765E1" w:rsidRPr="003765E1" w:rsidRDefault="003765E1" w:rsidP="004E2690">
            <w:pPr>
              <w:ind w:right="23"/>
              <w:jc w:val="both"/>
              <w:rPr>
                <w:rFonts w:ascii="Arial" w:hAnsi="Arial" w:cs="Arial"/>
                <w:b/>
                <w:color w:val="000000"/>
                <w:lang w:val="en-GB"/>
              </w:rPr>
            </w:pPr>
            <w:r w:rsidRPr="003765E1">
              <w:rPr>
                <w:rFonts w:ascii="Arial" w:hAnsi="Arial" w:cs="Arial"/>
                <w:b/>
                <w:color w:val="000000"/>
                <w:lang w:val="en-GB"/>
              </w:rPr>
              <w:t xml:space="preserve">Contact for requests: </w:t>
            </w:r>
          </w:p>
          <w:p w14:paraId="43F158E3" w14:textId="77777777" w:rsidR="003765E1" w:rsidRPr="003765E1" w:rsidRDefault="003765E1" w:rsidP="004E2690">
            <w:pPr>
              <w:ind w:right="23"/>
              <w:jc w:val="both"/>
              <w:rPr>
                <w:rFonts w:ascii="Arial" w:hAnsi="Arial" w:cs="Arial"/>
                <w:b/>
                <w:color w:val="000000"/>
                <w:lang w:val="en-GB"/>
              </w:rPr>
            </w:pPr>
          </w:p>
          <w:tbl>
            <w:tblPr>
              <w:tblStyle w:val="Tabellenraster"/>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78"/>
            </w:tblGrid>
            <w:tr w:rsidR="003765E1" w:rsidRPr="003765E1" w14:paraId="5D39AC86" w14:textId="77777777" w:rsidTr="004E2690">
              <w:tc>
                <w:tcPr>
                  <w:tcW w:w="4395" w:type="dxa"/>
                </w:tcPr>
                <w:p w14:paraId="1CEBE72A" w14:textId="77777777" w:rsidR="003765E1" w:rsidRPr="003765E1" w:rsidRDefault="003765E1" w:rsidP="004E2690">
                  <w:pPr>
                    <w:ind w:right="23"/>
                    <w:jc w:val="both"/>
                    <w:rPr>
                      <w:rFonts w:ascii="Arial" w:hAnsi="Arial" w:cs="Arial"/>
                      <w:color w:val="000000"/>
                      <w:lang w:val="en-GB"/>
                    </w:rPr>
                  </w:pPr>
                  <w:r w:rsidRPr="003765E1">
                    <w:rPr>
                      <w:rFonts w:ascii="Arial" w:hAnsi="Arial" w:cs="Arial"/>
                      <w:b/>
                      <w:color w:val="000000"/>
                      <w:lang w:val="en-GB"/>
                    </w:rPr>
                    <w:t xml:space="preserve">IPmotion GmbH </w:t>
                  </w:r>
                </w:p>
                <w:p w14:paraId="211002E9" w14:textId="77777777" w:rsidR="003765E1" w:rsidRPr="003765E1" w:rsidRDefault="003765E1" w:rsidP="004E2690">
                  <w:pPr>
                    <w:ind w:right="23"/>
                    <w:jc w:val="both"/>
                    <w:rPr>
                      <w:rFonts w:ascii="Arial" w:hAnsi="Arial" w:cs="Arial"/>
                      <w:color w:val="000000"/>
                      <w:lang w:val="en-GB"/>
                    </w:rPr>
                  </w:pPr>
                  <w:r w:rsidRPr="003765E1">
                    <w:rPr>
                      <w:rFonts w:ascii="Arial" w:hAnsi="Arial" w:cs="Arial"/>
                      <w:color w:val="000000"/>
                      <w:lang w:val="en-GB"/>
                    </w:rPr>
                    <w:t>MJur Florian Kempff</w:t>
                  </w:r>
                </w:p>
                <w:p w14:paraId="7E4C7783" w14:textId="77777777" w:rsidR="003765E1" w:rsidRPr="003765E1" w:rsidRDefault="003765E1" w:rsidP="004E2690">
                  <w:pPr>
                    <w:ind w:right="23"/>
                    <w:jc w:val="both"/>
                    <w:rPr>
                      <w:rFonts w:ascii="Arial" w:hAnsi="Arial" w:cs="Arial"/>
                      <w:color w:val="000000"/>
                      <w:lang w:val="en-GB"/>
                    </w:rPr>
                  </w:pPr>
                  <w:r w:rsidRPr="003765E1">
                    <w:rPr>
                      <w:rFonts w:ascii="Arial" w:hAnsi="Arial" w:cs="Arial"/>
                      <w:color w:val="000000"/>
                      <w:lang w:val="en-GB"/>
                    </w:rPr>
                    <w:t xml:space="preserve">Managing partner </w:t>
                  </w:r>
                </w:p>
                <w:p w14:paraId="5691D8BF" w14:textId="77777777" w:rsidR="003765E1" w:rsidRPr="003765E1" w:rsidRDefault="003765E1" w:rsidP="004E2690">
                  <w:pPr>
                    <w:ind w:right="23"/>
                    <w:jc w:val="both"/>
                    <w:rPr>
                      <w:rFonts w:ascii="Arial" w:hAnsi="Arial" w:cs="Arial"/>
                      <w:color w:val="000000"/>
                      <w:lang w:val="en-GB"/>
                    </w:rPr>
                  </w:pPr>
                  <w:r w:rsidRPr="003765E1">
                    <w:rPr>
                      <w:rFonts w:ascii="Arial" w:hAnsi="Arial" w:cs="Arial"/>
                      <w:color w:val="000000"/>
                      <w:lang w:val="en-GB"/>
                    </w:rPr>
                    <w:t>Tel.: +49-641-350999-0</w:t>
                  </w:r>
                </w:p>
                <w:p w14:paraId="3434F07A" w14:textId="77777777" w:rsidR="003765E1" w:rsidRPr="003765E1" w:rsidRDefault="003765E1" w:rsidP="004E2690">
                  <w:pPr>
                    <w:ind w:right="23"/>
                    <w:jc w:val="both"/>
                    <w:rPr>
                      <w:rFonts w:ascii="Arial" w:hAnsi="Arial" w:cs="Arial"/>
                      <w:color w:val="000000"/>
                      <w:lang w:val="en-GB"/>
                    </w:rPr>
                  </w:pPr>
                  <w:r w:rsidRPr="003765E1">
                    <w:rPr>
                      <w:rFonts w:ascii="Arial" w:hAnsi="Arial" w:cs="Arial"/>
                      <w:color w:val="000000"/>
                      <w:lang w:val="en-GB"/>
                    </w:rPr>
                    <w:t>Ludwig-Rinn-Str. 8-16</w:t>
                  </w:r>
                </w:p>
                <w:p w14:paraId="6DFA5108" w14:textId="77777777" w:rsidR="003765E1" w:rsidRPr="003765E1" w:rsidRDefault="003765E1" w:rsidP="004E2690">
                  <w:pPr>
                    <w:ind w:right="23"/>
                    <w:jc w:val="both"/>
                    <w:rPr>
                      <w:rFonts w:ascii="Arial" w:hAnsi="Arial" w:cs="Arial"/>
                      <w:color w:val="000000"/>
                      <w:lang w:val="en-GB"/>
                    </w:rPr>
                  </w:pPr>
                  <w:r w:rsidRPr="003765E1">
                    <w:rPr>
                      <w:rFonts w:ascii="Arial" w:hAnsi="Arial" w:cs="Arial"/>
                      <w:color w:val="000000"/>
                      <w:lang w:val="en-GB"/>
                    </w:rPr>
                    <w:t>35452 Heuchelheim</w:t>
                  </w:r>
                </w:p>
                <w:p w14:paraId="3703A282" w14:textId="77777777" w:rsidR="003765E1" w:rsidRPr="003765E1" w:rsidRDefault="003765E1" w:rsidP="004E2690">
                  <w:pPr>
                    <w:ind w:right="23"/>
                    <w:jc w:val="both"/>
                    <w:rPr>
                      <w:rFonts w:ascii="Arial" w:hAnsi="Arial" w:cs="Arial"/>
                      <w:color w:val="000000"/>
                      <w:lang w:val="en-GB"/>
                    </w:rPr>
                  </w:pPr>
                  <w:r w:rsidRPr="003765E1">
                    <w:rPr>
                      <w:rFonts w:ascii="Arial" w:hAnsi="Arial" w:cs="Arial"/>
                      <w:color w:val="000000"/>
                      <w:lang w:val="en-GB"/>
                    </w:rPr>
                    <w:t>E-Mail: info@IPmotion.de</w:t>
                  </w:r>
                </w:p>
                <w:p w14:paraId="217E1FC8" w14:textId="77777777" w:rsidR="003765E1" w:rsidRPr="003765E1" w:rsidRDefault="003765E1" w:rsidP="004E2690">
                  <w:pPr>
                    <w:ind w:right="23"/>
                    <w:jc w:val="both"/>
                    <w:rPr>
                      <w:rFonts w:ascii="Arial" w:hAnsi="Arial" w:cs="Arial"/>
                      <w:b/>
                      <w:color w:val="000000"/>
                      <w:lang w:val="en-GB"/>
                    </w:rPr>
                  </w:pPr>
                  <w:r w:rsidRPr="003765E1">
                    <w:rPr>
                      <w:rFonts w:ascii="Arial" w:hAnsi="Arial" w:cs="Arial"/>
                      <w:color w:val="000000"/>
                      <w:lang w:val="en-GB"/>
                    </w:rPr>
                    <w:t>www.IPmotion.de</w:t>
                  </w:r>
                </w:p>
              </w:tc>
              <w:tc>
                <w:tcPr>
                  <w:tcW w:w="4678" w:type="dxa"/>
                </w:tcPr>
                <w:p w14:paraId="7E960B3A" w14:textId="77777777" w:rsidR="003765E1" w:rsidRPr="003765E1" w:rsidRDefault="003765E1" w:rsidP="004E2690">
                  <w:pPr>
                    <w:ind w:right="23"/>
                    <w:jc w:val="both"/>
                    <w:rPr>
                      <w:rFonts w:ascii="Arial" w:hAnsi="Arial" w:cs="Arial"/>
                      <w:color w:val="000000"/>
                      <w:lang w:val="en-GB"/>
                    </w:rPr>
                  </w:pPr>
                </w:p>
              </w:tc>
            </w:tr>
          </w:tbl>
          <w:p w14:paraId="089C85A5" w14:textId="77777777" w:rsidR="003765E1" w:rsidRPr="003765E1" w:rsidRDefault="003765E1" w:rsidP="004E2690">
            <w:pPr>
              <w:ind w:right="23"/>
              <w:jc w:val="both"/>
              <w:rPr>
                <w:rFonts w:ascii="Arial" w:hAnsi="Arial" w:cs="Arial"/>
                <w:color w:val="000000"/>
                <w:lang w:val="en-GB"/>
              </w:rPr>
            </w:pPr>
          </w:p>
        </w:tc>
        <w:tc>
          <w:tcPr>
            <w:tcW w:w="222" w:type="dxa"/>
          </w:tcPr>
          <w:p w14:paraId="77BFD32B" w14:textId="77777777" w:rsidR="003765E1" w:rsidRPr="003765E1" w:rsidRDefault="003765E1" w:rsidP="004E2690">
            <w:pPr>
              <w:rPr>
                <w:rFonts w:ascii="Arial" w:hAnsi="Arial" w:cs="Arial"/>
                <w:lang w:val="en-GB"/>
              </w:rPr>
            </w:pPr>
          </w:p>
          <w:p w14:paraId="15151CB9" w14:textId="77777777" w:rsidR="003765E1" w:rsidRPr="003765E1" w:rsidRDefault="003765E1" w:rsidP="004E2690">
            <w:pPr>
              <w:ind w:right="23"/>
              <w:jc w:val="both"/>
              <w:rPr>
                <w:rFonts w:ascii="Arial" w:hAnsi="Arial" w:cs="Arial"/>
                <w:color w:val="000000"/>
                <w:lang w:val="en-GB"/>
              </w:rPr>
            </w:pPr>
          </w:p>
        </w:tc>
      </w:tr>
    </w:tbl>
    <w:p w14:paraId="017633BB" w14:textId="77777777" w:rsidR="00C03F57" w:rsidRPr="003765E1" w:rsidRDefault="00C03F57" w:rsidP="00A42F89">
      <w:pPr>
        <w:jc w:val="both"/>
        <w:rPr>
          <w:rFonts w:ascii="Arial" w:hAnsi="Arial" w:cs="Arial"/>
          <w:b/>
          <w:sz w:val="22"/>
          <w:szCs w:val="22"/>
          <w:lang w:val="en-GB"/>
        </w:rPr>
      </w:pPr>
    </w:p>
    <w:sectPr w:rsidR="00C03F57" w:rsidRPr="003765E1" w:rsidSect="00D5757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0DA3F" w14:textId="77777777" w:rsidR="00D52ECE" w:rsidRDefault="00D52ECE" w:rsidP="00247CF2">
      <w:r>
        <w:separator/>
      </w:r>
    </w:p>
  </w:endnote>
  <w:endnote w:type="continuationSeparator" w:id="0">
    <w:p w14:paraId="1769481C" w14:textId="77777777" w:rsidR="00D52ECE" w:rsidRDefault="00D52ECE" w:rsidP="00247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8111F" w14:textId="77777777" w:rsidR="00247CF2" w:rsidRDefault="00247CF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593A4" w14:textId="77777777" w:rsidR="00247CF2" w:rsidRDefault="00247CF2">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04DD2" w14:textId="77777777" w:rsidR="00247CF2" w:rsidRDefault="00247CF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19BDA" w14:textId="77777777" w:rsidR="00D52ECE" w:rsidRDefault="00D52ECE" w:rsidP="00247CF2">
      <w:r>
        <w:separator/>
      </w:r>
    </w:p>
  </w:footnote>
  <w:footnote w:type="continuationSeparator" w:id="0">
    <w:p w14:paraId="360661B2" w14:textId="77777777" w:rsidR="00D52ECE" w:rsidRDefault="00D52ECE" w:rsidP="00247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9AA33" w14:textId="77777777" w:rsidR="00247CF2" w:rsidRDefault="00247CF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3110F" w14:textId="77777777" w:rsidR="00247CF2" w:rsidRDefault="00247CF2">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1A359" w14:textId="77777777" w:rsidR="00247CF2" w:rsidRDefault="00247CF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5C4C9F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961EB8"/>
    <w:multiLevelType w:val="hybridMultilevel"/>
    <w:tmpl w:val="29AC01A6"/>
    <w:lvl w:ilvl="0" w:tplc="704463C6">
      <w:numFmt w:val="bullet"/>
      <w:lvlText w:val="-"/>
      <w:lvlJc w:val="left"/>
      <w:pPr>
        <w:tabs>
          <w:tab w:val="num" w:pos="960"/>
        </w:tabs>
        <w:ind w:left="960" w:hanging="360"/>
      </w:pPr>
      <w:rPr>
        <w:rFonts w:ascii="Times New Roman" w:eastAsia="Times New Roman" w:hAnsi="Times New Roman" w:hint="default"/>
      </w:rPr>
    </w:lvl>
    <w:lvl w:ilvl="1" w:tplc="04070003" w:tentative="1">
      <w:start w:val="1"/>
      <w:numFmt w:val="bullet"/>
      <w:lvlText w:val="o"/>
      <w:lvlJc w:val="left"/>
      <w:pPr>
        <w:tabs>
          <w:tab w:val="num" w:pos="1680"/>
        </w:tabs>
        <w:ind w:left="1680" w:hanging="360"/>
      </w:pPr>
      <w:rPr>
        <w:rFonts w:ascii="Courier New" w:hAnsi="Courier New" w:hint="default"/>
      </w:rPr>
    </w:lvl>
    <w:lvl w:ilvl="2" w:tplc="04070005" w:tentative="1">
      <w:start w:val="1"/>
      <w:numFmt w:val="bullet"/>
      <w:lvlText w:val=""/>
      <w:lvlJc w:val="left"/>
      <w:pPr>
        <w:tabs>
          <w:tab w:val="num" w:pos="2400"/>
        </w:tabs>
        <w:ind w:left="2400" w:hanging="360"/>
      </w:pPr>
      <w:rPr>
        <w:rFonts w:ascii="Wingdings" w:hAnsi="Wingdings" w:hint="default"/>
      </w:rPr>
    </w:lvl>
    <w:lvl w:ilvl="3" w:tplc="04070001" w:tentative="1">
      <w:start w:val="1"/>
      <w:numFmt w:val="bullet"/>
      <w:lvlText w:val=""/>
      <w:lvlJc w:val="left"/>
      <w:pPr>
        <w:tabs>
          <w:tab w:val="num" w:pos="3120"/>
        </w:tabs>
        <w:ind w:left="3120" w:hanging="360"/>
      </w:pPr>
      <w:rPr>
        <w:rFonts w:ascii="Symbol" w:hAnsi="Symbol" w:hint="default"/>
      </w:rPr>
    </w:lvl>
    <w:lvl w:ilvl="4" w:tplc="04070003" w:tentative="1">
      <w:start w:val="1"/>
      <w:numFmt w:val="bullet"/>
      <w:lvlText w:val="o"/>
      <w:lvlJc w:val="left"/>
      <w:pPr>
        <w:tabs>
          <w:tab w:val="num" w:pos="3840"/>
        </w:tabs>
        <w:ind w:left="3840" w:hanging="360"/>
      </w:pPr>
      <w:rPr>
        <w:rFonts w:ascii="Courier New" w:hAnsi="Courier New" w:hint="default"/>
      </w:rPr>
    </w:lvl>
    <w:lvl w:ilvl="5" w:tplc="04070005" w:tentative="1">
      <w:start w:val="1"/>
      <w:numFmt w:val="bullet"/>
      <w:lvlText w:val=""/>
      <w:lvlJc w:val="left"/>
      <w:pPr>
        <w:tabs>
          <w:tab w:val="num" w:pos="4560"/>
        </w:tabs>
        <w:ind w:left="4560" w:hanging="360"/>
      </w:pPr>
      <w:rPr>
        <w:rFonts w:ascii="Wingdings" w:hAnsi="Wingdings" w:hint="default"/>
      </w:rPr>
    </w:lvl>
    <w:lvl w:ilvl="6" w:tplc="04070001" w:tentative="1">
      <w:start w:val="1"/>
      <w:numFmt w:val="bullet"/>
      <w:lvlText w:val=""/>
      <w:lvlJc w:val="left"/>
      <w:pPr>
        <w:tabs>
          <w:tab w:val="num" w:pos="5280"/>
        </w:tabs>
        <w:ind w:left="5280" w:hanging="360"/>
      </w:pPr>
      <w:rPr>
        <w:rFonts w:ascii="Symbol" w:hAnsi="Symbol" w:hint="default"/>
      </w:rPr>
    </w:lvl>
    <w:lvl w:ilvl="7" w:tplc="04070003" w:tentative="1">
      <w:start w:val="1"/>
      <w:numFmt w:val="bullet"/>
      <w:lvlText w:val="o"/>
      <w:lvlJc w:val="left"/>
      <w:pPr>
        <w:tabs>
          <w:tab w:val="num" w:pos="6000"/>
        </w:tabs>
        <w:ind w:left="6000" w:hanging="360"/>
      </w:pPr>
      <w:rPr>
        <w:rFonts w:ascii="Courier New" w:hAnsi="Courier New" w:hint="default"/>
      </w:rPr>
    </w:lvl>
    <w:lvl w:ilvl="8" w:tplc="04070005" w:tentative="1">
      <w:start w:val="1"/>
      <w:numFmt w:val="bullet"/>
      <w:lvlText w:val=""/>
      <w:lvlJc w:val="left"/>
      <w:pPr>
        <w:tabs>
          <w:tab w:val="num" w:pos="6720"/>
        </w:tabs>
        <w:ind w:left="6720" w:hanging="360"/>
      </w:pPr>
      <w:rPr>
        <w:rFonts w:ascii="Wingdings" w:hAnsi="Wingdings" w:hint="default"/>
      </w:rPr>
    </w:lvl>
  </w:abstractNum>
  <w:abstractNum w:abstractNumId="2" w15:restartNumberingAfterBreak="0">
    <w:nsid w:val="49BB5727"/>
    <w:multiLevelType w:val="hybridMultilevel"/>
    <w:tmpl w:val="DAB28DF6"/>
    <w:lvl w:ilvl="0" w:tplc="CE90238A">
      <w:numFmt w:val="bullet"/>
      <w:lvlText w:val="-"/>
      <w:lvlJc w:val="left"/>
      <w:pPr>
        <w:tabs>
          <w:tab w:val="num" w:pos="927"/>
        </w:tabs>
        <w:ind w:left="927" w:hanging="360"/>
      </w:pPr>
      <w:rPr>
        <w:rFonts w:ascii="Arial" w:eastAsia="Times New Roman" w:hAnsi="Arial" w:hint="default"/>
      </w:rPr>
    </w:lvl>
    <w:lvl w:ilvl="1" w:tplc="04070003" w:tentative="1">
      <w:start w:val="1"/>
      <w:numFmt w:val="bullet"/>
      <w:lvlText w:val="o"/>
      <w:lvlJc w:val="left"/>
      <w:pPr>
        <w:tabs>
          <w:tab w:val="num" w:pos="1647"/>
        </w:tabs>
        <w:ind w:left="1647" w:hanging="360"/>
      </w:pPr>
      <w:rPr>
        <w:rFonts w:ascii="Courier New" w:hAnsi="Courier New" w:hint="default"/>
      </w:rPr>
    </w:lvl>
    <w:lvl w:ilvl="2" w:tplc="04070005" w:tentative="1">
      <w:start w:val="1"/>
      <w:numFmt w:val="bullet"/>
      <w:lvlText w:val=""/>
      <w:lvlJc w:val="left"/>
      <w:pPr>
        <w:tabs>
          <w:tab w:val="num" w:pos="2367"/>
        </w:tabs>
        <w:ind w:left="2367" w:hanging="360"/>
      </w:pPr>
      <w:rPr>
        <w:rFonts w:ascii="Wingdings" w:hAnsi="Wingdings" w:hint="default"/>
      </w:rPr>
    </w:lvl>
    <w:lvl w:ilvl="3" w:tplc="04070001" w:tentative="1">
      <w:start w:val="1"/>
      <w:numFmt w:val="bullet"/>
      <w:lvlText w:val=""/>
      <w:lvlJc w:val="left"/>
      <w:pPr>
        <w:tabs>
          <w:tab w:val="num" w:pos="3087"/>
        </w:tabs>
        <w:ind w:left="3087" w:hanging="360"/>
      </w:pPr>
      <w:rPr>
        <w:rFonts w:ascii="Symbol" w:hAnsi="Symbol" w:hint="default"/>
      </w:rPr>
    </w:lvl>
    <w:lvl w:ilvl="4" w:tplc="04070003" w:tentative="1">
      <w:start w:val="1"/>
      <w:numFmt w:val="bullet"/>
      <w:lvlText w:val="o"/>
      <w:lvlJc w:val="left"/>
      <w:pPr>
        <w:tabs>
          <w:tab w:val="num" w:pos="3807"/>
        </w:tabs>
        <w:ind w:left="3807" w:hanging="360"/>
      </w:pPr>
      <w:rPr>
        <w:rFonts w:ascii="Courier New" w:hAnsi="Courier New" w:hint="default"/>
      </w:rPr>
    </w:lvl>
    <w:lvl w:ilvl="5" w:tplc="04070005" w:tentative="1">
      <w:start w:val="1"/>
      <w:numFmt w:val="bullet"/>
      <w:lvlText w:val=""/>
      <w:lvlJc w:val="left"/>
      <w:pPr>
        <w:tabs>
          <w:tab w:val="num" w:pos="4527"/>
        </w:tabs>
        <w:ind w:left="4527" w:hanging="360"/>
      </w:pPr>
      <w:rPr>
        <w:rFonts w:ascii="Wingdings" w:hAnsi="Wingdings" w:hint="default"/>
      </w:rPr>
    </w:lvl>
    <w:lvl w:ilvl="6" w:tplc="04070001" w:tentative="1">
      <w:start w:val="1"/>
      <w:numFmt w:val="bullet"/>
      <w:lvlText w:val=""/>
      <w:lvlJc w:val="left"/>
      <w:pPr>
        <w:tabs>
          <w:tab w:val="num" w:pos="5247"/>
        </w:tabs>
        <w:ind w:left="5247" w:hanging="360"/>
      </w:pPr>
      <w:rPr>
        <w:rFonts w:ascii="Symbol" w:hAnsi="Symbol" w:hint="default"/>
      </w:rPr>
    </w:lvl>
    <w:lvl w:ilvl="7" w:tplc="04070003" w:tentative="1">
      <w:start w:val="1"/>
      <w:numFmt w:val="bullet"/>
      <w:lvlText w:val="o"/>
      <w:lvlJc w:val="left"/>
      <w:pPr>
        <w:tabs>
          <w:tab w:val="num" w:pos="5967"/>
        </w:tabs>
        <w:ind w:left="5967" w:hanging="360"/>
      </w:pPr>
      <w:rPr>
        <w:rFonts w:ascii="Courier New" w:hAnsi="Courier New" w:hint="default"/>
      </w:rPr>
    </w:lvl>
    <w:lvl w:ilvl="8" w:tplc="0407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50824336"/>
    <w:multiLevelType w:val="hybridMultilevel"/>
    <w:tmpl w:val="477E3894"/>
    <w:lvl w:ilvl="0" w:tplc="04070001">
      <w:start w:val="1"/>
      <w:numFmt w:val="bullet"/>
      <w:lvlText w:val=""/>
      <w:lvlJc w:val="left"/>
      <w:pPr>
        <w:tabs>
          <w:tab w:val="num" w:pos="1320"/>
        </w:tabs>
        <w:ind w:left="1320" w:hanging="360"/>
      </w:pPr>
      <w:rPr>
        <w:rFonts w:ascii="Symbol" w:hAnsi="Symbol" w:hint="default"/>
      </w:rPr>
    </w:lvl>
    <w:lvl w:ilvl="1" w:tplc="04070003" w:tentative="1">
      <w:start w:val="1"/>
      <w:numFmt w:val="bullet"/>
      <w:lvlText w:val="o"/>
      <w:lvlJc w:val="left"/>
      <w:pPr>
        <w:tabs>
          <w:tab w:val="num" w:pos="2040"/>
        </w:tabs>
        <w:ind w:left="2040" w:hanging="360"/>
      </w:pPr>
      <w:rPr>
        <w:rFonts w:ascii="Courier New" w:hAnsi="Courier New" w:hint="default"/>
      </w:rPr>
    </w:lvl>
    <w:lvl w:ilvl="2" w:tplc="04070005" w:tentative="1">
      <w:start w:val="1"/>
      <w:numFmt w:val="bullet"/>
      <w:lvlText w:val=""/>
      <w:lvlJc w:val="left"/>
      <w:pPr>
        <w:tabs>
          <w:tab w:val="num" w:pos="2760"/>
        </w:tabs>
        <w:ind w:left="2760" w:hanging="360"/>
      </w:pPr>
      <w:rPr>
        <w:rFonts w:ascii="Wingdings" w:hAnsi="Wingdings" w:hint="default"/>
      </w:rPr>
    </w:lvl>
    <w:lvl w:ilvl="3" w:tplc="04070001" w:tentative="1">
      <w:start w:val="1"/>
      <w:numFmt w:val="bullet"/>
      <w:lvlText w:val=""/>
      <w:lvlJc w:val="left"/>
      <w:pPr>
        <w:tabs>
          <w:tab w:val="num" w:pos="3480"/>
        </w:tabs>
        <w:ind w:left="3480" w:hanging="360"/>
      </w:pPr>
      <w:rPr>
        <w:rFonts w:ascii="Symbol" w:hAnsi="Symbol" w:hint="default"/>
      </w:rPr>
    </w:lvl>
    <w:lvl w:ilvl="4" w:tplc="04070003" w:tentative="1">
      <w:start w:val="1"/>
      <w:numFmt w:val="bullet"/>
      <w:lvlText w:val="o"/>
      <w:lvlJc w:val="left"/>
      <w:pPr>
        <w:tabs>
          <w:tab w:val="num" w:pos="4200"/>
        </w:tabs>
        <w:ind w:left="4200" w:hanging="360"/>
      </w:pPr>
      <w:rPr>
        <w:rFonts w:ascii="Courier New" w:hAnsi="Courier New" w:hint="default"/>
      </w:rPr>
    </w:lvl>
    <w:lvl w:ilvl="5" w:tplc="04070005" w:tentative="1">
      <w:start w:val="1"/>
      <w:numFmt w:val="bullet"/>
      <w:lvlText w:val=""/>
      <w:lvlJc w:val="left"/>
      <w:pPr>
        <w:tabs>
          <w:tab w:val="num" w:pos="4920"/>
        </w:tabs>
        <w:ind w:left="4920" w:hanging="360"/>
      </w:pPr>
      <w:rPr>
        <w:rFonts w:ascii="Wingdings" w:hAnsi="Wingdings" w:hint="default"/>
      </w:rPr>
    </w:lvl>
    <w:lvl w:ilvl="6" w:tplc="04070001" w:tentative="1">
      <w:start w:val="1"/>
      <w:numFmt w:val="bullet"/>
      <w:lvlText w:val=""/>
      <w:lvlJc w:val="left"/>
      <w:pPr>
        <w:tabs>
          <w:tab w:val="num" w:pos="5640"/>
        </w:tabs>
        <w:ind w:left="5640" w:hanging="360"/>
      </w:pPr>
      <w:rPr>
        <w:rFonts w:ascii="Symbol" w:hAnsi="Symbol" w:hint="default"/>
      </w:rPr>
    </w:lvl>
    <w:lvl w:ilvl="7" w:tplc="04070003" w:tentative="1">
      <w:start w:val="1"/>
      <w:numFmt w:val="bullet"/>
      <w:lvlText w:val="o"/>
      <w:lvlJc w:val="left"/>
      <w:pPr>
        <w:tabs>
          <w:tab w:val="num" w:pos="6360"/>
        </w:tabs>
        <w:ind w:left="6360" w:hanging="360"/>
      </w:pPr>
      <w:rPr>
        <w:rFonts w:ascii="Courier New" w:hAnsi="Courier New" w:hint="default"/>
      </w:rPr>
    </w:lvl>
    <w:lvl w:ilvl="8" w:tplc="04070005" w:tentative="1">
      <w:start w:val="1"/>
      <w:numFmt w:val="bullet"/>
      <w:lvlText w:val=""/>
      <w:lvlJc w:val="left"/>
      <w:pPr>
        <w:tabs>
          <w:tab w:val="num" w:pos="7080"/>
        </w:tabs>
        <w:ind w:left="70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4516e51c-2f44-49d4-b200-f8c0b5dd2a2d}"/>
  </w:docVars>
  <w:rsids>
    <w:rsidRoot w:val="00A35D4D"/>
    <w:rsid w:val="00001913"/>
    <w:rsid w:val="0000721C"/>
    <w:rsid w:val="000118FE"/>
    <w:rsid w:val="00094746"/>
    <w:rsid w:val="000A0B86"/>
    <w:rsid w:val="000A3D8C"/>
    <w:rsid w:val="000B22A9"/>
    <w:rsid w:val="000B6FD1"/>
    <w:rsid w:val="000C7C98"/>
    <w:rsid w:val="000D6329"/>
    <w:rsid w:val="000E1533"/>
    <w:rsid w:val="000E4CE4"/>
    <w:rsid w:val="001357F5"/>
    <w:rsid w:val="00142CC9"/>
    <w:rsid w:val="00162993"/>
    <w:rsid w:val="0017015D"/>
    <w:rsid w:val="00190850"/>
    <w:rsid w:val="00196363"/>
    <w:rsid w:val="001970AC"/>
    <w:rsid w:val="001A2D04"/>
    <w:rsid w:val="001B729A"/>
    <w:rsid w:val="001C126F"/>
    <w:rsid w:val="001C7060"/>
    <w:rsid w:val="001D0ED5"/>
    <w:rsid w:val="00210B37"/>
    <w:rsid w:val="00235B53"/>
    <w:rsid w:val="002453BF"/>
    <w:rsid w:val="00247CF2"/>
    <w:rsid w:val="00250208"/>
    <w:rsid w:val="002519F0"/>
    <w:rsid w:val="00271078"/>
    <w:rsid w:val="0028798B"/>
    <w:rsid w:val="0029269A"/>
    <w:rsid w:val="002C2C4A"/>
    <w:rsid w:val="002C39A0"/>
    <w:rsid w:val="002D2ED0"/>
    <w:rsid w:val="002E71DD"/>
    <w:rsid w:val="002F634E"/>
    <w:rsid w:val="00320EE7"/>
    <w:rsid w:val="00321398"/>
    <w:rsid w:val="0033105A"/>
    <w:rsid w:val="00335C1D"/>
    <w:rsid w:val="0034338D"/>
    <w:rsid w:val="00352EE2"/>
    <w:rsid w:val="00352F6B"/>
    <w:rsid w:val="00354118"/>
    <w:rsid w:val="0037353B"/>
    <w:rsid w:val="003765E1"/>
    <w:rsid w:val="00385A7C"/>
    <w:rsid w:val="00396D93"/>
    <w:rsid w:val="003A5C7F"/>
    <w:rsid w:val="003B4B19"/>
    <w:rsid w:val="003E681C"/>
    <w:rsid w:val="003F1243"/>
    <w:rsid w:val="00401916"/>
    <w:rsid w:val="004054E5"/>
    <w:rsid w:val="00410510"/>
    <w:rsid w:val="00415ED2"/>
    <w:rsid w:val="004207D3"/>
    <w:rsid w:val="00423163"/>
    <w:rsid w:val="004231A8"/>
    <w:rsid w:val="0042767A"/>
    <w:rsid w:val="00432DDB"/>
    <w:rsid w:val="00453B1B"/>
    <w:rsid w:val="00484C8D"/>
    <w:rsid w:val="004950CB"/>
    <w:rsid w:val="004952C4"/>
    <w:rsid w:val="004C0199"/>
    <w:rsid w:val="004D6E21"/>
    <w:rsid w:val="004E32A2"/>
    <w:rsid w:val="004F65E4"/>
    <w:rsid w:val="0050369E"/>
    <w:rsid w:val="0053693D"/>
    <w:rsid w:val="00541AE6"/>
    <w:rsid w:val="00546C88"/>
    <w:rsid w:val="005556F7"/>
    <w:rsid w:val="005700DA"/>
    <w:rsid w:val="00576C3D"/>
    <w:rsid w:val="0058592D"/>
    <w:rsid w:val="00592E5D"/>
    <w:rsid w:val="005B3270"/>
    <w:rsid w:val="005C3EF2"/>
    <w:rsid w:val="005C456E"/>
    <w:rsid w:val="00600D71"/>
    <w:rsid w:val="00607FE8"/>
    <w:rsid w:val="00650B5D"/>
    <w:rsid w:val="00651F68"/>
    <w:rsid w:val="00667155"/>
    <w:rsid w:val="0069204C"/>
    <w:rsid w:val="006A0E9B"/>
    <w:rsid w:val="006A24C2"/>
    <w:rsid w:val="006A3CA4"/>
    <w:rsid w:val="006A6A12"/>
    <w:rsid w:val="006B2F9B"/>
    <w:rsid w:val="006C6C38"/>
    <w:rsid w:val="006D6A7E"/>
    <w:rsid w:val="00722AAD"/>
    <w:rsid w:val="00731BC2"/>
    <w:rsid w:val="00733C02"/>
    <w:rsid w:val="00744051"/>
    <w:rsid w:val="007509D8"/>
    <w:rsid w:val="0075441D"/>
    <w:rsid w:val="007A2BF4"/>
    <w:rsid w:val="007B03DB"/>
    <w:rsid w:val="007D137F"/>
    <w:rsid w:val="00802FC6"/>
    <w:rsid w:val="008110FD"/>
    <w:rsid w:val="008401D8"/>
    <w:rsid w:val="00841695"/>
    <w:rsid w:val="00866AAC"/>
    <w:rsid w:val="0087286E"/>
    <w:rsid w:val="008F0575"/>
    <w:rsid w:val="00906DEB"/>
    <w:rsid w:val="00922680"/>
    <w:rsid w:val="00946A3B"/>
    <w:rsid w:val="00965773"/>
    <w:rsid w:val="00973CC7"/>
    <w:rsid w:val="009870FE"/>
    <w:rsid w:val="009B2009"/>
    <w:rsid w:val="009C4C11"/>
    <w:rsid w:val="009C51D7"/>
    <w:rsid w:val="009E28EE"/>
    <w:rsid w:val="00A35D4D"/>
    <w:rsid w:val="00A42F89"/>
    <w:rsid w:val="00A539AE"/>
    <w:rsid w:val="00A82E1A"/>
    <w:rsid w:val="00A85785"/>
    <w:rsid w:val="00AA47AF"/>
    <w:rsid w:val="00AA7207"/>
    <w:rsid w:val="00AC52CC"/>
    <w:rsid w:val="00B0117A"/>
    <w:rsid w:val="00B24731"/>
    <w:rsid w:val="00B26D52"/>
    <w:rsid w:val="00B33248"/>
    <w:rsid w:val="00B400B4"/>
    <w:rsid w:val="00B52D55"/>
    <w:rsid w:val="00B57CB0"/>
    <w:rsid w:val="00B61F69"/>
    <w:rsid w:val="00B66A5D"/>
    <w:rsid w:val="00B76529"/>
    <w:rsid w:val="00BA36AD"/>
    <w:rsid w:val="00BB4D40"/>
    <w:rsid w:val="00BE7A01"/>
    <w:rsid w:val="00BF7D19"/>
    <w:rsid w:val="00C03F57"/>
    <w:rsid w:val="00C1506E"/>
    <w:rsid w:val="00C23402"/>
    <w:rsid w:val="00C95B83"/>
    <w:rsid w:val="00CB6686"/>
    <w:rsid w:val="00CC3247"/>
    <w:rsid w:val="00CE32F6"/>
    <w:rsid w:val="00CE4BFC"/>
    <w:rsid w:val="00D52ECE"/>
    <w:rsid w:val="00D5757F"/>
    <w:rsid w:val="00D64F3D"/>
    <w:rsid w:val="00D71256"/>
    <w:rsid w:val="00D73F4B"/>
    <w:rsid w:val="00DA38E5"/>
    <w:rsid w:val="00DC02EB"/>
    <w:rsid w:val="00DC5578"/>
    <w:rsid w:val="00DD2A85"/>
    <w:rsid w:val="00E02687"/>
    <w:rsid w:val="00E03BAF"/>
    <w:rsid w:val="00E04207"/>
    <w:rsid w:val="00E04349"/>
    <w:rsid w:val="00E1193C"/>
    <w:rsid w:val="00E13C45"/>
    <w:rsid w:val="00E2519F"/>
    <w:rsid w:val="00E36536"/>
    <w:rsid w:val="00E550ED"/>
    <w:rsid w:val="00E67BE6"/>
    <w:rsid w:val="00E724C3"/>
    <w:rsid w:val="00E87A9D"/>
    <w:rsid w:val="00E87EB6"/>
    <w:rsid w:val="00E9325C"/>
    <w:rsid w:val="00EE4F23"/>
    <w:rsid w:val="00EE5621"/>
    <w:rsid w:val="00EE6330"/>
    <w:rsid w:val="00EF1C39"/>
    <w:rsid w:val="00F50008"/>
    <w:rsid w:val="00F55147"/>
    <w:rsid w:val="00F67950"/>
    <w:rsid w:val="00F74744"/>
    <w:rsid w:val="00F77028"/>
    <w:rsid w:val="00F8252C"/>
    <w:rsid w:val="00FA120A"/>
    <w:rsid w:val="00FB5FF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B6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85A7C"/>
    <w:rPr>
      <w:sz w:val="24"/>
      <w:szCs w:val="24"/>
    </w:rPr>
  </w:style>
  <w:style w:type="paragraph" w:styleId="berschrift1">
    <w:name w:val="heading 1"/>
    <w:basedOn w:val="Standard"/>
    <w:next w:val="Standard"/>
    <w:link w:val="berschrift1Zchn"/>
    <w:uiPriority w:val="9"/>
    <w:qFormat/>
    <w:rsid w:val="00385A7C"/>
    <w:pPr>
      <w:keepNext/>
      <w:outlineLvl w:val="0"/>
    </w:pPr>
    <w:rPr>
      <w:b/>
      <w:bCs/>
    </w:rPr>
  </w:style>
  <w:style w:type="paragraph" w:styleId="berschrift2">
    <w:name w:val="heading 2"/>
    <w:basedOn w:val="Standard"/>
    <w:next w:val="Standard"/>
    <w:link w:val="berschrift2Zchn"/>
    <w:uiPriority w:val="9"/>
    <w:qFormat/>
    <w:rsid w:val="00385A7C"/>
    <w:pPr>
      <w:keepNext/>
      <w:spacing w:line="360" w:lineRule="auto"/>
      <w:ind w:left="567" w:right="1134"/>
      <w:jc w:val="both"/>
      <w:outlineLvl w:val="1"/>
    </w:pPr>
    <w:rPr>
      <w:b/>
      <w:bCs/>
    </w:rPr>
  </w:style>
  <w:style w:type="paragraph" w:styleId="berschrift3">
    <w:name w:val="heading 3"/>
    <w:basedOn w:val="Standard"/>
    <w:next w:val="Standard"/>
    <w:link w:val="berschrift3Zchn"/>
    <w:uiPriority w:val="9"/>
    <w:qFormat/>
    <w:rsid w:val="00385A7C"/>
    <w:pPr>
      <w:keepNext/>
      <w:spacing w:line="360" w:lineRule="auto"/>
      <w:ind w:left="567" w:right="1134"/>
      <w:jc w:val="both"/>
      <w:outlineLvl w:val="2"/>
    </w:pPr>
    <w:rPr>
      <w:rFonts w:ascii="Arial" w:hAnsi="Arial" w:cs="Arial"/>
      <w:b/>
      <w:bCs/>
      <w:sz w:val="22"/>
    </w:rPr>
  </w:style>
  <w:style w:type="paragraph" w:styleId="berschrift4">
    <w:name w:val="heading 4"/>
    <w:basedOn w:val="Standard"/>
    <w:next w:val="Standard"/>
    <w:link w:val="berschrift4Zchn"/>
    <w:uiPriority w:val="9"/>
    <w:qFormat/>
    <w:rsid w:val="00385A7C"/>
    <w:pPr>
      <w:keepNext/>
      <w:ind w:left="540" w:right="1103"/>
      <w:jc w:val="both"/>
      <w:outlineLvl w:val="3"/>
    </w:pPr>
    <w:rPr>
      <w:rFonts w:ascii="Arial" w:hAnsi="Arial" w:cs="Arial"/>
      <w:b/>
      <w:bCs/>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600D71"/>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locked/>
    <w:rsid w:val="00A42F89"/>
    <w:rPr>
      <w:rFonts w:cs="Times New Roman"/>
      <w:b/>
      <w:bCs/>
      <w:sz w:val="24"/>
      <w:szCs w:val="24"/>
    </w:rPr>
  </w:style>
  <w:style w:type="character" w:customStyle="1" w:styleId="berschrift3Zchn">
    <w:name w:val="Überschrift 3 Zchn"/>
    <w:basedOn w:val="Absatz-Standardschriftart"/>
    <w:link w:val="berschrift3"/>
    <w:uiPriority w:val="9"/>
    <w:semiHidden/>
    <w:locked/>
    <w:rsid w:val="00600D71"/>
    <w:rPr>
      <w:rFonts w:asciiTheme="majorHAnsi" w:eastAsiaTheme="majorEastAsia" w:hAnsiTheme="majorHAnsi" w:cs="Times New Roman"/>
      <w:b/>
      <w:bCs/>
      <w:sz w:val="26"/>
      <w:szCs w:val="26"/>
    </w:rPr>
  </w:style>
  <w:style w:type="character" w:customStyle="1" w:styleId="berschrift4Zchn">
    <w:name w:val="Überschrift 4 Zchn"/>
    <w:basedOn w:val="Absatz-Standardschriftart"/>
    <w:link w:val="berschrift4"/>
    <w:uiPriority w:val="9"/>
    <w:semiHidden/>
    <w:locked/>
    <w:rsid w:val="00600D71"/>
    <w:rPr>
      <w:rFonts w:asciiTheme="minorHAnsi" w:eastAsiaTheme="minorEastAsia" w:hAnsiTheme="minorHAnsi" w:cs="Times New Roman"/>
      <w:b/>
      <w:bCs/>
      <w:sz w:val="28"/>
      <w:szCs w:val="28"/>
    </w:rPr>
  </w:style>
  <w:style w:type="paragraph" w:styleId="Blocktext">
    <w:name w:val="Block Text"/>
    <w:basedOn w:val="Standard"/>
    <w:uiPriority w:val="99"/>
    <w:semiHidden/>
    <w:rsid w:val="00385A7C"/>
    <w:pPr>
      <w:ind w:left="567" w:right="1134"/>
      <w:jc w:val="both"/>
    </w:pPr>
  </w:style>
  <w:style w:type="character" w:styleId="Hyperlink">
    <w:name w:val="Hyperlink"/>
    <w:basedOn w:val="Absatz-Standardschriftart"/>
    <w:uiPriority w:val="99"/>
    <w:semiHidden/>
    <w:rsid w:val="00385A7C"/>
    <w:rPr>
      <w:rFonts w:cs="Times New Roman"/>
      <w:color w:val="0000FF"/>
      <w:u w:val="single"/>
    </w:rPr>
  </w:style>
  <w:style w:type="paragraph" w:styleId="StandardWeb">
    <w:name w:val="Normal (Web)"/>
    <w:basedOn w:val="Standard"/>
    <w:uiPriority w:val="99"/>
    <w:rsid w:val="00385A7C"/>
    <w:pPr>
      <w:spacing w:before="144" w:after="288"/>
    </w:pPr>
    <w:rPr>
      <w:rFonts w:ascii="Arial Unicode MS" w:eastAsia="Arial Unicode MS" w:hAnsi="Arial Unicode MS" w:cs="Arial Unicode MS"/>
    </w:rPr>
  </w:style>
  <w:style w:type="paragraph" w:styleId="Textkrper-Zeileneinzug">
    <w:name w:val="Body Text Indent"/>
    <w:basedOn w:val="Standard"/>
    <w:link w:val="Textkrper-ZeileneinzugZchn"/>
    <w:uiPriority w:val="99"/>
    <w:semiHidden/>
    <w:rsid w:val="00385A7C"/>
    <w:pPr>
      <w:ind w:left="567"/>
    </w:pPr>
    <w:rPr>
      <w:rFonts w:ascii="Arial" w:hAnsi="Arial" w:cs="Arial"/>
      <w:b/>
      <w:bCs/>
    </w:rPr>
  </w:style>
  <w:style w:type="character" w:customStyle="1" w:styleId="Textkrper-ZeileneinzugZchn">
    <w:name w:val="Textkörper-Zeileneinzug Zchn"/>
    <w:basedOn w:val="Absatz-Standardschriftart"/>
    <w:link w:val="Textkrper-Zeileneinzug"/>
    <w:uiPriority w:val="99"/>
    <w:semiHidden/>
    <w:locked/>
    <w:rsid w:val="00600D71"/>
    <w:rPr>
      <w:rFonts w:cs="Times New Roman"/>
      <w:sz w:val="24"/>
      <w:szCs w:val="24"/>
    </w:rPr>
  </w:style>
  <w:style w:type="paragraph" w:styleId="Sprechblasentext">
    <w:name w:val="Balloon Text"/>
    <w:basedOn w:val="Standard"/>
    <w:link w:val="SprechblasentextZchn"/>
    <w:uiPriority w:val="99"/>
    <w:semiHidden/>
    <w:unhideWhenUsed/>
    <w:rsid w:val="007509D8"/>
    <w:rPr>
      <w:rFonts w:ascii="Tahoma" w:hAnsi="Tahoma"/>
      <w:sz w:val="16"/>
      <w:szCs w:val="16"/>
    </w:rPr>
  </w:style>
  <w:style w:type="character" w:customStyle="1" w:styleId="SprechblasentextZchn">
    <w:name w:val="Sprechblasentext Zchn"/>
    <w:basedOn w:val="Absatz-Standardschriftart"/>
    <w:link w:val="Sprechblasentext"/>
    <w:uiPriority w:val="99"/>
    <w:semiHidden/>
    <w:locked/>
    <w:rsid w:val="007509D8"/>
    <w:rPr>
      <w:rFonts w:ascii="Tahoma" w:hAnsi="Tahoma" w:cs="Times New Roman"/>
      <w:sz w:val="16"/>
    </w:rPr>
  </w:style>
  <w:style w:type="character" w:styleId="BesuchterHyperlink">
    <w:name w:val="FollowedHyperlink"/>
    <w:basedOn w:val="Absatz-Standardschriftart"/>
    <w:uiPriority w:val="99"/>
    <w:semiHidden/>
    <w:unhideWhenUsed/>
    <w:rsid w:val="005C456E"/>
    <w:rPr>
      <w:rFonts w:cs="Times New Roman"/>
      <w:color w:val="800080"/>
      <w:u w:val="single"/>
    </w:rPr>
  </w:style>
  <w:style w:type="paragraph" w:customStyle="1" w:styleId="FarbigeSchattierung-Akzent11">
    <w:name w:val="Farbige Schattierung - Akzent 11"/>
    <w:hidden/>
    <w:uiPriority w:val="71"/>
    <w:rsid w:val="00E04349"/>
    <w:rPr>
      <w:sz w:val="24"/>
      <w:szCs w:val="24"/>
    </w:rPr>
  </w:style>
  <w:style w:type="table" w:styleId="Tabellenraster">
    <w:name w:val="Table Grid"/>
    <w:basedOn w:val="NormaleTabelle"/>
    <w:uiPriority w:val="59"/>
    <w:rsid w:val="00A42F89"/>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247CF2"/>
    <w:pPr>
      <w:tabs>
        <w:tab w:val="center" w:pos="4536"/>
        <w:tab w:val="right" w:pos="9072"/>
      </w:tabs>
    </w:pPr>
  </w:style>
  <w:style w:type="character" w:customStyle="1" w:styleId="KopfzeileZchn">
    <w:name w:val="Kopfzeile Zchn"/>
    <w:basedOn w:val="Absatz-Standardschriftart"/>
    <w:link w:val="Kopfzeile"/>
    <w:uiPriority w:val="99"/>
    <w:locked/>
    <w:rsid w:val="00247CF2"/>
    <w:rPr>
      <w:rFonts w:cs="Times New Roman"/>
      <w:sz w:val="24"/>
      <w:szCs w:val="24"/>
    </w:rPr>
  </w:style>
  <w:style w:type="paragraph" w:styleId="Fuzeile">
    <w:name w:val="footer"/>
    <w:basedOn w:val="Standard"/>
    <w:link w:val="FuzeileZchn"/>
    <w:uiPriority w:val="99"/>
    <w:rsid w:val="00247CF2"/>
    <w:pPr>
      <w:tabs>
        <w:tab w:val="center" w:pos="4536"/>
        <w:tab w:val="right" w:pos="9072"/>
      </w:tabs>
    </w:pPr>
  </w:style>
  <w:style w:type="character" w:customStyle="1" w:styleId="FuzeileZchn">
    <w:name w:val="Fußzeile Zchn"/>
    <w:basedOn w:val="Absatz-Standardschriftart"/>
    <w:link w:val="Fuzeile"/>
    <w:uiPriority w:val="99"/>
    <w:locked/>
    <w:rsid w:val="00247CF2"/>
    <w:rPr>
      <w:rFonts w:cs="Times New Roman"/>
      <w:sz w:val="24"/>
      <w:szCs w:val="24"/>
    </w:rPr>
  </w:style>
  <w:style w:type="character" w:styleId="Kommentarzeichen">
    <w:name w:val="annotation reference"/>
    <w:basedOn w:val="Absatz-Standardschriftart"/>
    <w:uiPriority w:val="99"/>
    <w:rsid w:val="008F0575"/>
    <w:rPr>
      <w:sz w:val="16"/>
      <w:szCs w:val="16"/>
    </w:rPr>
  </w:style>
  <w:style w:type="paragraph" w:styleId="Kommentartext">
    <w:name w:val="annotation text"/>
    <w:basedOn w:val="Standard"/>
    <w:link w:val="KommentartextZchn"/>
    <w:uiPriority w:val="99"/>
    <w:rsid w:val="008F0575"/>
    <w:rPr>
      <w:sz w:val="20"/>
      <w:szCs w:val="20"/>
    </w:rPr>
  </w:style>
  <w:style w:type="character" w:customStyle="1" w:styleId="KommentartextZchn">
    <w:name w:val="Kommentartext Zchn"/>
    <w:basedOn w:val="Absatz-Standardschriftart"/>
    <w:link w:val="Kommentartext"/>
    <w:uiPriority w:val="99"/>
    <w:rsid w:val="008F0575"/>
  </w:style>
  <w:style w:type="paragraph" w:styleId="Kommentarthema">
    <w:name w:val="annotation subject"/>
    <w:basedOn w:val="Kommentartext"/>
    <w:next w:val="Kommentartext"/>
    <w:link w:val="KommentarthemaZchn"/>
    <w:uiPriority w:val="99"/>
    <w:rsid w:val="008F0575"/>
    <w:rPr>
      <w:b/>
      <w:bCs/>
    </w:rPr>
  </w:style>
  <w:style w:type="character" w:customStyle="1" w:styleId="KommentarthemaZchn">
    <w:name w:val="Kommentarthema Zchn"/>
    <w:basedOn w:val="KommentartextZchn"/>
    <w:link w:val="Kommentarthema"/>
    <w:uiPriority w:val="99"/>
    <w:rsid w:val="008F05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727954">
      <w:bodyDiv w:val="1"/>
      <w:marLeft w:val="0"/>
      <w:marRight w:val="0"/>
      <w:marTop w:val="0"/>
      <w:marBottom w:val="0"/>
      <w:divBdr>
        <w:top w:val="none" w:sz="0" w:space="0" w:color="auto"/>
        <w:left w:val="none" w:sz="0" w:space="0" w:color="auto"/>
        <w:bottom w:val="none" w:sz="0" w:space="0" w:color="auto"/>
        <w:right w:val="none" w:sz="0" w:space="0" w:color="auto"/>
      </w:divBdr>
    </w:div>
    <w:div w:id="1571691004">
      <w:bodyDiv w:val="1"/>
      <w:marLeft w:val="0"/>
      <w:marRight w:val="0"/>
      <w:marTop w:val="0"/>
      <w:marBottom w:val="0"/>
      <w:divBdr>
        <w:top w:val="none" w:sz="0" w:space="0" w:color="auto"/>
        <w:left w:val="none" w:sz="0" w:space="0" w:color="auto"/>
        <w:bottom w:val="none" w:sz="0" w:space="0" w:color="auto"/>
        <w:right w:val="none" w:sz="0" w:space="0" w:color="auto"/>
      </w:divBdr>
    </w:div>
    <w:div w:id="1975089710">
      <w:bodyDiv w:val="1"/>
      <w:marLeft w:val="0"/>
      <w:marRight w:val="0"/>
      <w:marTop w:val="0"/>
      <w:marBottom w:val="0"/>
      <w:divBdr>
        <w:top w:val="none" w:sz="0" w:space="0" w:color="auto"/>
        <w:left w:val="none" w:sz="0" w:space="0" w:color="auto"/>
        <w:bottom w:val="none" w:sz="0" w:space="0" w:color="auto"/>
        <w:right w:val="none" w:sz="0" w:space="0" w:color="auto"/>
      </w:divBdr>
    </w:div>
    <w:div w:id="2130706549">
      <w:marLeft w:val="0"/>
      <w:marRight w:val="0"/>
      <w:marTop w:val="0"/>
      <w:marBottom w:val="0"/>
      <w:divBdr>
        <w:top w:val="none" w:sz="0" w:space="0" w:color="auto"/>
        <w:left w:val="none" w:sz="0" w:space="0" w:color="auto"/>
        <w:bottom w:val="none" w:sz="0" w:space="0" w:color="auto"/>
        <w:right w:val="none" w:sz="0" w:space="0" w:color="auto"/>
      </w:divBdr>
      <w:divsChild>
        <w:div w:id="2130706548">
          <w:marLeft w:val="0"/>
          <w:marRight w:val="0"/>
          <w:marTop w:val="300"/>
          <w:marBottom w:val="300"/>
          <w:divBdr>
            <w:top w:val="none" w:sz="0" w:space="0" w:color="auto"/>
            <w:left w:val="none" w:sz="0" w:space="0" w:color="auto"/>
            <w:bottom w:val="none" w:sz="0" w:space="0" w:color="auto"/>
            <w:right w:val="none" w:sz="0" w:space="0" w:color="auto"/>
          </w:divBdr>
          <w:divsChild>
            <w:div w:id="2130706552">
              <w:marLeft w:val="0"/>
              <w:marRight w:val="0"/>
              <w:marTop w:val="150"/>
              <w:marBottom w:val="0"/>
              <w:divBdr>
                <w:top w:val="none" w:sz="0" w:space="0" w:color="auto"/>
                <w:left w:val="none" w:sz="0" w:space="0" w:color="auto"/>
                <w:bottom w:val="none" w:sz="0" w:space="0" w:color="auto"/>
                <w:right w:val="none" w:sz="0" w:space="0" w:color="auto"/>
              </w:divBdr>
              <w:divsChild>
                <w:div w:id="2130706551">
                  <w:marLeft w:val="0"/>
                  <w:marRight w:val="0"/>
                  <w:marTop w:val="240"/>
                  <w:marBottom w:val="0"/>
                  <w:divBdr>
                    <w:top w:val="none" w:sz="0" w:space="0" w:color="auto"/>
                    <w:left w:val="none" w:sz="0" w:space="0" w:color="auto"/>
                    <w:bottom w:val="none" w:sz="0" w:space="0" w:color="auto"/>
                    <w:right w:val="none" w:sz="0" w:space="0" w:color="auto"/>
                  </w:divBdr>
                  <w:divsChild>
                    <w:div w:id="213070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84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8443214635D874DBCC53802968D8AE4" ma:contentTypeVersion="0" ma:contentTypeDescription="Ein neues Dokument erstellen." ma:contentTypeScope="" ma:versionID="aeeb18a46f3743190b09c908144fdee0">
  <xsd:schema xmlns:xsd="http://www.w3.org/2001/XMLSchema" xmlns:xs="http://www.w3.org/2001/XMLSchema" xmlns:p="http://schemas.microsoft.com/office/2006/metadata/properties" targetNamespace="http://schemas.microsoft.com/office/2006/metadata/properties" ma:root="true" ma:fieldsID="7be0f056e0cf703107f94c87631c1a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B03442-7D94-4319-ABA1-507ECE7C71E3}">
  <ds:schemaRefs>
    <ds:schemaRef ds:uri="http://purl.org/dc/terms/"/>
    <ds:schemaRef ds:uri="http://purl.org/dc/elements/1.1/"/>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21B29D9A-84DB-4D20-A647-4CBB73D720F5}">
  <ds:schemaRefs>
    <ds:schemaRef ds:uri="http://schemas.microsoft.com/sharepoint/v3/contenttype/forms"/>
  </ds:schemaRefs>
</ds:datastoreItem>
</file>

<file path=customXml/itemProps3.xml><?xml version="1.0" encoding="utf-8"?>
<ds:datastoreItem xmlns:ds="http://schemas.openxmlformats.org/officeDocument/2006/customXml" ds:itemID="{3CA67C39-531F-4297-B25B-9FC0771E9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2711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2016-05-04T10:33:00Z</dcterms:created>
  <dcterms:modified xsi:type="dcterms:W3CDTF">2016-05-04T10:33:00Z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0x01010028443214635D874DBCC53802968D8AE4</vt:lpwstr>
  </property>
</Properties>
</file>